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63" w:rsidRDefault="00A72E0C" w:rsidP="00983263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>
            <wp:extent cx="6324600" cy="8913321"/>
            <wp:effectExtent l="0" t="0" r="0" b="2540"/>
            <wp:docPr id="1" name="Рисунок 1" descr="G:\Питание\Новая папка\план работы по оганизации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итание\Новая папка\план работы по оганизации пит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3263" w:rsidRDefault="00983263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83263" w:rsidRDefault="00983263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83263" w:rsidRDefault="00983263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83C2D" w:rsidRDefault="00383C2D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83C2D" w:rsidRDefault="00383C2D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83263" w:rsidRPr="00383C2D" w:rsidRDefault="00383C2D" w:rsidP="00983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C2D">
        <w:rPr>
          <w:rFonts w:ascii="Times New Roman" w:hAnsi="Times New Roman" w:cs="Times New Roman"/>
          <w:b/>
          <w:sz w:val="24"/>
          <w:szCs w:val="24"/>
        </w:rPr>
        <w:t>2020</w:t>
      </w:r>
    </w:p>
    <w:p w:rsidR="00983263" w:rsidRDefault="00983263" w:rsidP="0098326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83263" w:rsidRDefault="00983263" w:rsidP="00983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572" w:rsidRPr="00240572" w:rsidRDefault="00240572" w:rsidP="00240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240572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Цель:</w:t>
      </w:r>
      <w:r w:rsidRPr="00240572">
        <w:rPr>
          <w:rFonts w:ascii="Times New Roman" w:eastAsia="Times New Roman" w:hAnsi="Times New Roman" w:cs="Times New Roman"/>
          <w:color w:val="373737"/>
          <w:sz w:val="28"/>
          <w:szCs w:val="28"/>
        </w:rPr>
        <w:t> создание условий, способствующих укреплению здоровья и формированию навыков правильного здорового питания.</w:t>
      </w:r>
    </w:p>
    <w:p w:rsidR="00983263" w:rsidRDefault="00983263" w:rsidP="00983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263" w:rsidRPr="00CF23FA" w:rsidRDefault="00983263" w:rsidP="00983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3FA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задачи по организации питания:</w:t>
      </w:r>
    </w:p>
    <w:p w:rsidR="00983263" w:rsidRPr="003F46F9" w:rsidRDefault="00983263" w:rsidP="009832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>Создание благоприятных условий для организации рационального питания обучающихся.</w:t>
      </w:r>
    </w:p>
    <w:p w:rsidR="00983263" w:rsidRPr="003F46F9" w:rsidRDefault="00983263" w:rsidP="009832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Предупреждение (профилактика) среди детей и подростков, инфекционных и неинфекционных заболевани</w:t>
      </w:r>
      <w:r>
        <w:rPr>
          <w:rFonts w:ascii="Times New Roman" w:hAnsi="Times New Roman" w:cs="Times New Roman"/>
          <w:sz w:val="28"/>
          <w:szCs w:val="28"/>
        </w:rPr>
        <w:t>й, связанных с фактором питания.</w:t>
      </w:r>
    </w:p>
    <w:p w:rsidR="00983263" w:rsidRPr="003F46F9" w:rsidRDefault="00983263" w:rsidP="009832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 Пропаганда принципов здорового и полноценного питания.</w:t>
      </w:r>
    </w:p>
    <w:p w:rsidR="00983263" w:rsidRDefault="00983263" w:rsidP="009832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Обучение школьников и  родителей  основам  знаний о здор</w:t>
      </w:r>
      <w:r>
        <w:rPr>
          <w:rFonts w:ascii="Times New Roman" w:hAnsi="Times New Roman" w:cs="Times New Roman"/>
          <w:sz w:val="28"/>
          <w:szCs w:val="28"/>
        </w:rPr>
        <w:t>овом питании,  культуре питания. (</w:t>
      </w:r>
      <w:r w:rsidRPr="00CF23FA">
        <w:rPr>
          <w:rFonts w:ascii="Times New Roman" w:hAnsi="Times New Roman" w:cs="Times New Roman"/>
          <w:sz w:val="28"/>
          <w:szCs w:val="28"/>
        </w:rPr>
        <w:t>Повышение культуры питания.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3263" w:rsidRPr="00CF23FA" w:rsidRDefault="00983263" w:rsidP="00983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>Укрепление и модернизация материальной базы помещений пищеблока школы.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3FA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политики школы в области здорового питания: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 xml:space="preserve">- рациональное питание детей, здоровье ученика - важнейшие приоритеты школы;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>- питание должно способствовать защите организма от неблагоприятных условий окружающей среды.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3FA">
        <w:rPr>
          <w:rFonts w:ascii="Times New Roman" w:hAnsi="Times New Roman" w:cs="Times New Roman"/>
          <w:b/>
          <w:sz w:val="28"/>
          <w:szCs w:val="28"/>
        </w:rPr>
        <w:t xml:space="preserve">Организация питания в школе предполагает следующие аспекты: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 xml:space="preserve">- организационно-аналитическая работа, информационное обеспечение;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 xml:space="preserve">- методическое обеспечение;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 xml:space="preserve">- работа по воспитанию культуры питания, пропаганде здорового образа жизни среди учащихся; </w:t>
      </w:r>
    </w:p>
    <w:p w:rsidR="00983263" w:rsidRPr="00CF23FA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FA">
        <w:rPr>
          <w:rFonts w:ascii="Times New Roman" w:hAnsi="Times New Roman" w:cs="Times New Roman"/>
          <w:sz w:val="28"/>
          <w:szCs w:val="28"/>
        </w:rPr>
        <w:t>- организация работы по улучшению материально-технической базы столовой, расширению сферы услуг для учащихся и их родителей.</w:t>
      </w: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63" w:rsidRDefault="00983263" w:rsidP="009832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83263" w:rsidRDefault="00983263" w:rsidP="009832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83263" w:rsidRDefault="00983263" w:rsidP="00983263">
      <w:pPr>
        <w:shd w:val="clear" w:color="auto" w:fill="FFFFFF"/>
        <w:spacing w:after="0" w:line="240" w:lineRule="auto"/>
        <w:ind w:left="-708" w:right="-143" w:hanging="99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Default="00983263" w:rsidP="00FA72C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Default="00983263" w:rsidP="009255E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</w:pPr>
      <w:r w:rsidRPr="003E6BC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План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3E6BC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мероприятий</w:t>
      </w:r>
    </w:p>
    <w:p w:rsidR="00983263" w:rsidRDefault="00983263" w:rsidP="0098326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3E6BC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по организации питания</w:t>
      </w:r>
      <w:r w:rsidR="00C173E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 xml:space="preserve"> </w:t>
      </w:r>
      <w:r w:rsidR="009255E9" w:rsidRPr="003E6BC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учащихся</w:t>
      </w:r>
      <w:r w:rsidR="009255E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C173E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и улучшению материально-технической базы столовой</w:t>
      </w:r>
      <w:r w:rsidRPr="003E6BCA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 xml:space="preserve"> </w:t>
      </w:r>
    </w:p>
    <w:p w:rsidR="00983263" w:rsidRPr="009255E9" w:rsidRDefault="00983263" w:rsidP="009255E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3E6BCA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983263" w:rsidRPr="009255E9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</w:rPr>
      </w:pPr>
      <w:r w:rsidRPr="009255E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  <w:t>1. Организационно-аналитическая работа, информационное обеспечение.</w:t>
      </w:r>
    </w:p>
    <w:tbl>
      <w:tblPr>
        <w:tblW w:w="10309" w:type="dxa"/>
        <w:jc w:val="center"/>
        <w:tblInd w:w="1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029"/>
        <w:gridCol w:w="2184"/>
      </w:tblGrid>
      <w:tr w:rsidR="00983263" w:rsidRPr="009255E9" w:rsidTr="00383C2D">
        <w:trPr>
          <w:trHeight w:val="403"/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383C2D">
            <w:pPr>
              <w:spacing w:after="240" w:line="240" w:lineRule="auto"/>
              <w:ind w:left="215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Основные мероприятия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Сроки</w:t>
            </w:r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Исполнители</w:t>
            </w:r>
          </w:p>
        </w:tc>
      </w:tr>
      <w:tr w:rsidR="00983263" w:rsidRPr="009255E9" w:rsidTr="00383C2D">
        <w:trPr>
          <w:trHeight w:val="1024"/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1. Планерка с </w:t>
            </w:r>
            <w:proofErr w:type="spellStart"/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педколлективом</w:t>
            </w:r>
            <w:proofErr w:type="spellEnd"/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(организация питания, график дежурств и обязанности дежурного учителя и учащихся во время приёма пищи)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сентябрь</w:t>
            </w:r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Зам. директора по УВР</w:t>
            </w:r>
          </w:p>
        </w:tc>
      </w:tr>
      <w:tr w:rsidR="00983263" w:rsidRPr="009255E9" w:rsidTr="00383C2D">
        <w:trPr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486CF0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2</w:t>
            </w:r>
            <w:r w:rsidR="00983263"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.Совещание при директоре по вопросам организации школьного питания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C173EC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ноябрь</w:t>
            </w:r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Директор школы</w:t>
            </w:r>
          </w:p>
        </w:tc>
      </w:tr>
      <w:tr w:rsidR="00983263" w:rsidRPr="009255E9" w:rsidTr="00383C2D">
        <w:trPr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486CF0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3</w:t>
            </w:r>
            <w:r w:rsidR="00983263"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. Заседание школьного методического объединения классных руководителей 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и воспитателей </w:t>
            </w:r>
            <w:r w:rsidR="00983263"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 обсуждением вопросов:</w:t>
            </w:r>
          </w:p>
          <w:p w:rsidR="00983263" w:rsidRPr="009255E9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 соблюдение санитарно - гигиенических требований;</w:t>
            </w:r>
          </w:p>
          <w:p w:rsidR="00983263" w:rsidRPr="009255E9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-профилактика инфекционных заболеваний.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EB6B58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январь</w:t>
            </w:r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B43EC8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Завхоз</w:t>
            </w:r>
          </w:p>
        </w:tc>
      </w:tr>
      <w:tr w:rsidR="00EB6B58" w:rsidRPr="009255E9" w:rsidTr="00383C2D">
        <w:trPr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B58" w:rsidRDefault="00EB6B58" w:rsidP="00EB6B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4. Контроль работы столовой по обеспечению детей горячим питанием и соблюдением гигиенических норм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B58" w:rsidRDefault="00EB6B58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По плану работы общешкольного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омитета</w:t>
            </w:r>
            <w:proofErr w:type="spellEnd"/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B58" w:rsidRPr="009255E9" w:rsidRDefault="00EB6B58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Родительский комитет</w:t>
            </w:r>
          </w:p>
        </w:tc>
      </w:tr>
      <w:tr w:rsidR="00983263" w:rsidRPr="009255E9" w:rsidTr="00383C2D">
        <w:trPr>
          <w:jc w:val="center"/>
        </w:trPr>
        <w:tc>
          <w:tcPr>
            <w:tcW w:w="60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5. Организация работы школьной комиссии по питанию (учителя, родители)</w:t>
            </w:r>
          </w:p>
        </w:tc>
        <w:tc>
          <w:tcPr>
            <w:tcW w:w="202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A979CE" w:rsidP="00A979CE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В</w:t>
            </w:r>
            <w:r w:rsidR="00983263"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1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9255E9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9255E9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Зам. директора по УВР</w:t>
            </w:r>
          </w:p>
        </w:tc>
      </w:tr>
    </w:tbl>
    <w:p w:rsidR="00983263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  <w:r w:rsidRPr="00A979C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  <w:t>2. Методическое обеспечение.</w:t>
      </w:r>
    </w:p>
    <w:tbl>
      <w:tblPr>
        <w:tblW w:w="10451" w:type="dxa"/>
        <w:jc w:val="center"/>
        <w:tblInd w:w="2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1701"/>
        <w:gridCol w:w="2211"/>
      </w:tblGrid>
      <w:tr w:rsidR="00983263" w:rsidRPr="00A979CE" w:rsidTr="005D3316">
        <w:trPr>
          <w:jc w:val="center"/>
        </w:trPr>
        <w:tc>
          <w:tcPr>
            <w:tcW w:w="65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lastRenderedPageBreak/>
              <w:t>Основные 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сроки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исполнители</w:t>
            </w:r>
          </w:p>
        </w:tc>
      </w:tr>
      <w:tr w:rsidR="00983263" w:rsidRPr="00A979CE" w:rsidTr="005D3316">
        <w:trPr>
          <w:jc w:val="center"/>
        </w:trPr>
        <w:tc>
          <w:tcPr>
            <w:tcW w:w="65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1. Организация консультаций для классных руководителей 1-4-х классов:</w:t>
            </w:r>
          </w:p>
          <w:p w:rsidR="00983263" w:rsidRPr="00A979CE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 культура поведения учащихся во время приема пищи;</w:t>
            </w:r>
          </w:p>
          <w:p w:rsidR="00983263" w:rsidRPr="00A979CE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 соблюдение санитарно-гигиенических требований.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A979CE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В</w:t>
            </w:r>
            <w:r w:rsidR="00983263"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Администрация. Отв. за питание.</w:t>
            </w:r>
          </w:p>
        </w:tc>
      </w:tr>
      <w:tr w:rsidR="00CB1FF2" w:rsidRPr="00A979CE" w:rsidTr="005D3316">
        <w:trPr>
          <w:jc w:val="center"/>
        </w:trPr>
        <w:tc>
          <w:tcPr>
            <w:tcW w:w="65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2.</w:t>
            </w:r>
            <w:r w:rsidR="00CB1FF2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Оформление информационного стенда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:</w:t>
            </w:r>
          </w:p>
          <w:p w:rsidR="00CB1FF2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</w:t>
            </w:r>
            <w:r w:rsidR="00CB1FF2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«Здоровье на тарелке»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;</w:t>
            </w:r>
          </w:p>
          <w:p w:rsid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-«О чем может рассказать упаковка»</w:t>
            </w:r>
          </w:p>
          <w:p w:rsidR="00EC24EC" w:rsidRPr="00A979CE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-«Традиции питания»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Default="00EC24EC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  <w:p w:rsidR="00CB1FF2" w:rsidRDefault="00447A74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Февраль </w:t>
            </w:r>
          </w:p>
          <w:p w:rsidR="00EC24EC" w:rsidRDefault="00EC24EC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Март</w:t>
            </w:r>
          </w:p>
          <w:p w:rsidR="00EC24EC" w:rsidRPr="00A979CE" w:rsidRDefault="00EC24EC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Апрель 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1FF2" w:rsidRPr="00A979CE" w:rsidRDefault="00447A74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</w:tbl>
    <w:p w:rsidR="00EC24EC" w:rsidRDefault="00EC24EC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EC24EC" w:rsidRDefault="00EC24EC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  <w:t>3</w:t>
      </w:r>
      <w:r w:rsidRPr="00A979C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  <w:t>. План организации работы по улучшению материально-технической базы столовой</w:t>
      </w:r>
    </w:p>
    <w:tbl>
      <w:tblPr>
        <w:tblW w:w="10309" w:type="dxa"/>
        <w:jc w:val="center"/>
        <w:tblInd w:w="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1701"/>
        <w:gridCol w:w="2211"/>
      </w:tblGrid>
      <w:tr w:rsidR="00983263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сроки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исполнители</w:t>
            </w:r>
          </w:p>
        </w:tc>
      </w:tr>
      <w:tr w:rsidR="00983263" w:rsidRPr="00A979CE" w:rsidTr="005D3316">
        <w:trPr>
          <w:trHeight w:val="750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3A3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1.Договор на оказание услуги по обеспечению горячим питание учащихся.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3A331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trHeight w:val="716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3A3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2.Договор на аренду помещения для пищеблока.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FA1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3.Договор на обслуживание ГВС, ХВС, канализации.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trHeight w:val="20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FA12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4.Договор на профилактику (обработку):</w:t>
            </w:r>
          </w:p>
          <w:p w:rsidR="00983263" w:rsidRPr="00A979CE" w:rsidRDefault="00983263" w:rsidP="00FA12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дератизация, дезинфекция.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trHeight w:val="20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FA1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5.Техническое заключение на исправность технологического оборудования.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="00C173EC" w:rsidRPr="00A97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trHeight w:val="20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FA1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6.Прохождение медицинского осмотра сотрудников,  обслуживающих пищеблок.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</w:tc>
      </w:tr>
      <w:tr w:rsidR="00983263" w:rsidRPr="00A979CE" w:rsidTr="005D3316">
        <w:trPr>
          <w:trHeight w:val="20"/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FA1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 xml:space="preserve">7. Косметический ремонт на пищеблоке 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C173EC" w:rsidP="00A97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9CE">
              <w:rPr>
                <w:rFonts w:ascii="Times New Roman" w:hAnsi="Times New Roman" w:cs="Times New Roman"/>
                <w:sz w:val="26"/>
                <w:szCs w:val="26"/>
              </w:rPr>
              <w:t>Июль 2015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FA72C2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Завхоз</w:t>
            </w:r>
          </w:p>
        </w:tc>
      </w:tr>
    </w:tbl>
    <w:p w:rsidR="00C173EC" w:rsidRPr="00A979CE" w:rsidRDefault="00C173EC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  <w:r w:rsidRPr="00A979C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  <w:t>4. Работа по воспитанию культуры питания, пропаганде здорового образа жизни среди учащихся.</w:t>
      </w:r>
    </w:p>
    <w:tbl>
      <w:tblPr>
        <w:tblW w:w="10025" w:type="dxa"/>
        <w:jc w:val="center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3"/>
        <w:gridCol w:w="1701"/>
        <w:gridCol w:w="2211"/>
      </w:tblGrid>
      <w:tr w:rsidR="00983263" w:rsidRPr="000E2D3C" w:rsidTr="005D3316">
        <w:trPr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194E57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194E57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194E57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983263" w:rsidRPr="000E2D3C" w:rsidTr="005D3316">
        <w:trPr>
          <w:trHeight w:val="886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0E2D3C" w:rsidRDefault="000E2D3C" w:rsidP="009255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Цикл бесед «Азбука здорового питания»</w:t>
            </w:r>
            <w:r w:rsid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(1-9 классы)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0E2D3C" w:rsidRDefault="000E2D3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0E2D3C" w:rsidRDefault="00983263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руководители,</w:t>
            </w:r>
          </w:p>
          <w:p w:rsidR="00983263" w:rsidRPr="000E2D3C" w:rsidRDefault="00983263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94E57" w:rsidRPr="000E2D3C" w:rsidTr="005D3316">
        <w:trPr>
          <w:trHeight w:val="998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4E57" w:rsidRPr="000E2D3C" w:rsidRDefault="00194E57" w:rsidP="00194E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0E2D3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  </w:t>
            </w: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«Умные продукты», «Правила правильного питания» (1-4- классы)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4E57" w:rsidRPr="00194E57" w:rsidRDefault="00194E57" w:rsidP="00A979CE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Октябрь </w:t>
            </w:r>
          </w:p>
          <w:p w:rsidR="00194E57" w:rsidRPr="000E2D3C" w:rsidRDefault="00194E57" w:rsidP="00A979CE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94E57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4E57" w:rsidRPr="00A979CE" w:rsidRDefault="00194E57" w:rsidP="002C0B5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  <w:tr w:rsidR="00EC24EC" w:rsidRPr="000E2D3C" w:rsidTr="005D3316">
        <w:trPr>
          <w:trHeight w:val="1385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4EC" w:rsidRP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Игры – викторины:</w:t>
            </w:r>
          </w:p>
          <w:p w:rsidR="00EC24EC" w:rsidRP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- «Меню спортсмена»;</w:t>
            </w:r>
          </w:p>
          <w:p w:rsidR="00EC24EC" w:rsidRP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-Морские продукты»;</w:t>
            </w:r>
          </w:p>
          <w:p w:rsidR="00EC24EC" w:rsidRP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-«Вкусные истории»;</w:t>
            </w:r>
          </w:p>
          <w:p w:rsidR="00EC24EC" w:rsidRPr="00EC24EC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«Здоровье в саду и на грядке»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4EC" w:rsidRPr="00EC24EC" w:rsidRDefault="00EC24E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  <w:p w:rsidR="00EC24EC" w:rsidRPr="00EC24EC" w:rsidRDefault="00EC24E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  <w:p w:rsidR="00EC24EC" w:rsidRPr="00EC24EC" w:rsidRDefault="00EC24E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  <w:p w:rsidR="00EC24EC" w:rsidRPr="00EC24EC" w:rsidRDefault="00EC24E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  <w:p w:rsidR="00EC24EC" w:rsidRPr="00EC24EC" w:rsidRDefault="00EC24EC" w:rsidP="00925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2C0B5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  <w:tr w:rsidR="003A3313" w:rsidRPr="000E2D3C" w:rsidTr="005D3316">
        <w:trPr>
          <w:trHeight w:val="85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313" w:rsidRPr="00EC24EC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. Конкурс буклетов о правильном питании (8-9 классы)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313" w:rsidRPr="00EC24EC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313" w:rsidRPr="00A979CE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  <w:tr w:rsidR="003A3313" w:rsidRPr="000E2D3C" w:rsidTr="005D3316">
        <w:trPr>
          <w:trHeight w:val="2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. Классные часы по формированию культуры здорового питания:</w:t>
            </w:r>
          </w:p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-Культура приема пищи;</w:t>
            </w:r>
          </w:p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-Хлеб – всему голова;</w:t>
            </w:r>
          </w:p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-Острые кишечные заболевания и их профилактика;</w:t>
            </w:r>
          </w:p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-Здоровое питание – отличное настроение;</w:t>
            </w:r>
          </w:p>
          <w:p w:rsidR="003A3313" w:rsidRPr="000E2D3C" w:rsidRDefault="003A3313" w:rsidP="009255E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-Русская кухня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0E2D3C" w:rsidRDefault="003A3313" w:rsidP="000E2D3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0E2D3C" w:rsidRDefault="003A331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D3C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A3313" w:rsidRPr="000E2D3C" w:rsidTr="005D3316">
        <w:trPr>
          <w:trHeight w:val="2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EC24EC" w:rsidRDefault="003A331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6.Освещение вопросов правильного питания школьников на страницах школьной газеты.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EC24EC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EC24EC" w:rsidRDefault="003A331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4EC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A3313" w:rsidRPr="000E2D3C" w:rsidTr="005D3316">
        <w:trPr>
          <w:trHeight w:val="2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CB1FF2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бюллетеней среди учащихся «О вкусной и здоровой пище»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1FF2"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2015 г.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B1FF2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CB1F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питание</w:t>
            </w:r>
          </w:p>
        </w:tc>
      </w:tr>
      <w:tr w:rsidR="003A3313" w:rsidRPr="000E2D3C" w:rsidTr="005D3316">
        <w:trPr>
          <w:trHeight w:val="2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8.Фестиваль электронных презентаций «Правильное питание – здоровое питание» (5-9 классы)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2015 г.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Pr="00CB1FF2" w:rsidRDefault="003A331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иректора по ВР</w:t>
            </w:r>
          </w:p>
        </w:tc>
      </w:tr>
      <w:tr w:rsidR="003A3313" w:rsidRPr="000E2D3C" w:rsidTr="005D3316">
        <w:trPr>
          <w:trHeight w:val="20"/>
          <w:jc w:val="center"/>
        </w:trPr>
        <w:tc>
          <w:tcPr>
            <w:tcW w:w="6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Default="003A3313" w:rsidP="00EC24EC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9.Литературное кафе «О, времена, о, яства, о меню»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Default="003A3313" w:rsidP="003A331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2015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3313" w:rsidRDefault="003A3313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зыка</w:t>
            </w:r>
            <w:proofErr w:type="spellEnd"/>
          </w:p>
        </w:tc>
      </w:tr>
    </w:tbl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  <w:r w:rsidRPr="00A979C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  <w:t>5. Работа по воспитанию культуры питания, пропаганде здорового образа жизни среди родителей учащихся.</w:t>
      </w:r>
    </w:p>
    <w:tbl>
      <w:tblPr>
        <w:tblW w:w="10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  <w:gridCol w:w="1597"/>
        <w:gridCol w:w="2475"/>
      </w:tblGrid>
      <w:tr w:rsidR="00983263" w:rsidRPr="00A979CE" w:rsidTr="00604ED5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Основные мероприятия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сроки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исполнители</w:t>
            </w:r>
          </w:p>
        </w:tc>
      </w:tr>
      <w:tr w:rsidR="00983263" w:rsidRPr="00A979CE" w:rsidTr="00604ED5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1. Проведение родительских собраний с обсуждением вопросов:</w:t>
            </w:r>
          </w:p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- совместная работа семьи и школы по формированию </w:t>
            </w: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lastRenderedPageBreak/>
              <w:t>здорового образа жизни дома;</w:t>
            </w:r>
          </w:p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-питание учащихся;</w:t>
            </w:r>
          </w:p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 профилактика желудочно-кишечных заболеваний и инфекционных, простудных заболеваний;</w:t>
            </w:r>
          </w:p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- итоги медицинских осмотров учащихся.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313" w:rsidRDefault="003A331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  <w:p w:rsidR="003A3313" w:rsidRDefault="003A331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  <w:p w:rsidR="003A3313" w:rsidRDefault="0098326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сентябрь, </w:t>
            </w:r>
          </w:p>
          <w:p w:rsidR="003A3313" w:rsidRDefault="003A331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  <w:p w:rsidR="00983263" w:rsidRPr="00A979CE" w:rsidRDefault="0098326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декабрь</w:t>
            </w:r>
          </w:p>
          <w:p w:rsidR="00983263" w:rsidRPr="00A979CE" w:rsidRDefault="00983263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апрель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lastRenderedPageBreak/>
              <w:t>Зам. директора по УВР</w:t>
            </w:r>
          </w:p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Классные </w:t>
            </w: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lastRenderedPageBreak/>
              <w:t>руководители</w:t>
            </w:r>
          </w:p>
        </w:tc>
      </w:tr>
      <w:tr w:rsidR="00983263" w:rsidRPr="00A979CE" w:rsidTr="00604ED5">
        <w:trPr>
          <w:trHeight w:val="723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3A33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lastRenderedPageBreak/>
              <w:t>2. Индивидуальное консультирование родителей по вопросам здорового питания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Default="00EC24EC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Администрация</w:t>
            </w:r>
          </w:p>
          <w:p w:rsidR="00983263" w:rsidRPr="00A979CE" w:rsidRDefault="00983263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Классные руководители</w:t>
            </w:r>
          </w:p>
        </w:tc>
      </w:tr>
    </w:tbl>
    <w:p w:rsidR="00B43EC8" w:rsidRDefault="00B43EC8" w:rsidP="0098326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6"/>
          <w:szCs w:val="26"/>
        </w:rPr>
      </w:pPr>
    </w:p>
    <w:p w:rsidR="00B43EC8" w:rsidRDefault="00B43EC8" w:rsidP="0098326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6"/>
          <w:szCs w:val="26"/>
        </w:rPr>
      </w:pPr>
    </w:p>
    <w:p w:rsidR="00983263" w:rsidRPr="00A979CE" w:rsidRDefault="00983263" w:rsidP="0098326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6"/>
          <w:szCs w:val="26"/>
        </w:rPr>
      </w:pPr>
      <w:r w:rsidRPr="00A979CE">
        <w:rPr>
          <w:rFonts w:ascii="Times New Roman" w:eastAsia="Times New Roman" w:hAnsi="Times New Roman" w:cs="Times New Roman"/>
          <w:b/>
          <w:color w:val="373737"/>
          <w:sz w:val="26"/>
          <w:szCs w:val="26"/>
        </w:rPr>
        <w:t>6. Анкетирование родителей, учащихся, педагогов </w:t>
      </w:r>
    </w:p>
    <w:tbl>
      <w:tblPr>
        <w:tblW w:w="10309" w:type="dxa"/>
        <w:jc w:val="center"/>
        <w:tblInd w:w="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1701"/>
        <w:gridCol w:w="2211"/>
      </w:tblGrid>
      <w:tr w:rsidR="00983263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сроки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3263" w:rsidRPr="00A979CE" w:rsidRDefault="00983263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исполнители</w:t>
            </w:r>
          </w:p>
        </w:tc>
      </w:tr>
      <w:tr w:rsidR="00EC24EC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24EC" w:rsidRPr="00A979CE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1. Анкетирование учащихся «Питание глазами учащихся»</w:t>
            </w:r>
          </w:p>
          <w:p w:rsidR="00EC24EC" w:rsidRPr="00A979CE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Социологический опрос о качестве готовой выпечки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октябрь</w:t>
            </w:r>
          </w:p>
          <w:p w:rsidR="00EC24EC" w:rsidRPr="00A979CE" w:rsidRDefault="00EC24EC" w:rsidP="003A33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январь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EC24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  <w:tr w:rsidR="00EC24EC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EC24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2. Социологический опрос о пользе горячего питания в школьной столовой.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декабрь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2C0B5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proofErr w:type="gramStart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етственный</w:t>
            </w:r>
            <w:proofErr w:type="gramEnd"/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 xml:space="preserve"> за питание</w:t>
            </w:r>
          </w:p>
        </w:tc>
      </w:tr>
      <w:tr w:rsidR="00EC24EC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2. Анкетирование родителей «Ваши предложения на новый учебный год по развитию школьного питания».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 w:rsidRPr="00A979CE"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май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EC24E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  <w:t>иректора по ВР</w:t>
            </w:r>
          </w:p>
        </w:tc>
      </w:tr>
      <w:tr w:rsidR="00EC24EC" w:rsidRPr="00A979CE" w:rsidTr="005D3316">
        <w:trPr>
          <w:jc w:val="center"/>
        </w:trPr>
        <w:tc>
          <w:tcPr>
            <w:tcW w:w="63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FA125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24EC" w:rsidRPr="00A979CE" w:rsidRDefault="00EC24EC" w:rsidP="00FA1258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6"/>
                <w:szCs w:val="26"/>
              </w:rPr>
            </w:pPr>
          </w:p>
        </w:tc>
      </w:tr>
    </w:tbl>
    <w:p w:rsidR="00983263" w:rsidRPr="00A979CE" w:rsidRDefault="00983263" w:rsidP="009832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</w:p>
    <w:p w:rsidR="00983263" w:rsidRPr="00A979CE" w:rsidRDefault="00983263" w:rsidP="00983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</w:rPr>
      </w:pPr>
    </w:p>
    <w:p w:rsidR="00983263" w:rsidRPr="00A979CE" w:rsidRDefault="00983263" w:rsidP="0098326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83263" w:rsidRPr="00A979CE" w:rsidSect="00383C2D">
      <w:pgSz w:w="11906" w:h="16838"/>
      <w:pgMar w:top="1135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64B"/>
    <w:multiLevelType w:val="hybridMultilevel"/>
    <w:tmpl w:val="887A1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E5B52"/>
    <w:multiLevelType w:val="hybridMultilevel"/>
    <w:tmpl w:val="2BA2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63"/>
    <w:rsid w:val="00070F0C"/>
    <w:rsid w:val="000E2D3C"/>
    <w:rsid w:val="0013262F"/>
    <w:rsid w:val="0014238E"/>
    <w:rsid w:val="00194E57"/>
    <w:rsid w:val="00216132"/>
    <w:rsid w:val="00240572"/>
    <w:rsid w:val="00383C2D"/>
    <w:rsid w:val="003A3313"/>
    <w:rsid w:val="00447A74"/>
    <w:rsid w:val="00486CF0"/>
    <w:rsid w:val="005D3316"/>
    <w:rsid w:val="00604ED5"/>
    <w:rsid w:val="009255E9"/>
    <w:rsid w:val="00983263"/>
    <w:rsid w:val="00A72E0C"/>
    <w:rsid w:val="00A979CE"/>
    <w:rsid w:val="00B43EC8"/>
    <w:rsid w:val="00C173EC"/>
    <w:rsid w:val="00C21E2C"/>
    <w:rsid w:val="00CB1FF2"/>
    <w:rsid w:val="00D32EB2"/>
    <w:rsid w:val="00D82247"/>
    <w:rsid w:val="00E670AE"/>
    <w:rsid w:val="00EB6B58"/>
    <w:rsid w:val="00EC24EC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F0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070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F0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07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630A374729C4449E5EF95065AF11E0" ma:contentTypeVersion="" ma:contentTypeDescription="Создание документа." ma:contentTypeScope="" ma:versionID="050c1b4f9b12503bbd1c42c00294d2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1855F-F567-4029-816B-C144A45A09B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F39C2-F704-42C0-AFBB-58081514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A4100-C7B9-4E27-838B-F9258B6F9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</cp:revision>
  <cp:lastPrinted>2021-01-13T15:11:00Z</cp:lastPrinted>
  <dcterms:created xsi:type="dcterms:W3CDTF">2021-01-18T07:08:00Z</dcterms:created>
  <dcterms:modified xsi:type="dcterms:W3CDTF">2021-01-21T07:40:00Z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0x010100B3630A374729C4449E5EF95065AF11E0</vt:lpwstr>
  </property>
</Properties>
</file>